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7CA0" w14:textId="09D36981" w:rsidR="006D21D8" w:rsidRPr="00084855" w:rsidRDefault="006D21D8" w:rsidP="00EA7ED2">
      <w:pPr>
        <w:spacing w:after="0"/>
        <w:jc w:val="center"/>
        <w:rPr>
          <w:rFonts w:ascii="Times New Roman" w:hAnsi="Times New Roman" w:cs="Times New Roman"/>
          <w:b/>
          <w:bCs/>
          <w:sz w:val="18"/>
          <w:szCs w:val="18"/>
        </w:rPr>
      </w:pPr>
      <w:r w:rsidRPr="00084855">
        <w:rPr>
          <w:rFonts w:ascii="Times New Roman" w:hAnsi="Times New Roman" w:cs="Times New Roman"/>
          <w:b/>
          <w:bCs/>
          <w:sz w:val="18"/>
          <w:szCs w:val="18"/>
        </w:rPr>
        <w:t>Pari-Mutuel Wagering Business Relationship Certification</w:t>
      </w:r>
    </w:p>
    <w:p w14:paraId="5B9FBB0F" w14:textId="4F4D4DF2" w:rsidR="006D21D8" w:rsidRPr="00084855" w:rsidRDefault="006D21D8" w:rsidP="00EA7ED2">
      <w:pPr>
        <w:spacing w:after="0"/>
        <w:jc w:val="center"/>
        <w:rPr>
          <w:rFonts w:ascii="Times New Roman" w:hAnsi="Times New Roman" w:cs="Times New Roman"/>
          <w:sz w:val="18"/>
          <w:szCs w:val="18"/>
        </w:rPr>
      </w:pPr>
      <w:r w:rsidRPr="00084855">
        <w:rPr>
          <w:rFonts w:ascii="Times New Roman" w:hAnsi="Times New Roman" w:cs="Times New Roman"/>
          <w:sz w:val="18"/>
          <w:szCs w:val="18"/>
        </w:rPr>
        <w:t>(Vendor Certification Form)</w:t>
      </w:r>
    </w:p>
    <w:p w14:paraId="49299674" w14:textId="77777777" w:rsidR="00137249" w:rsidRPr="00084855" w:rsidRDefault="00137249" w:rsidP="00137249">
      <w:pPr>
        <w:spacing w:after="0"/>
        <w:rPr>
          <w:rFonts w:ascii="Times New Roman" w:hAnsi="Times New Roman" w:cs="Times New Roman"/>
          <w:sz w:val="18"/>
          <w:szCs w:val="18"/>
        </w:rPr>
      </w:pPr>
    </w:p>
    <w:p w14:paraId="111B81CB" w14:textId="1AEAC618" w:rsidR="006D21D8" w:rsidRPr="00084855" w:rsidRDefault="00137249" w:rsidP="00137249">
      <w:pPr>
        <w:spacing w:after="0"/>
        <w:rPr>
          <w:rFonts w:ascii="Times New Roman" w:hAnsi="Times New Roman" w:cs="Times New Roman"/>
          <w:sz w:val="18"/>
          <w:szCs w:val="18"/>
        </w:rPr>
      </w:pPr>
      <w:r w:rsidRPr="00084855">
        <w:rPr>
          <w:rFonts w:ascii="Times New Roman" w:hAnsi="Times New Roman" w:cs="Times New Roman"/>
          <w:sz w:val="18"/>
          <w:szCs w:val="18"/>
        </w:rPr>
        <w:t xml:space="preserve">This certification is required pursuant to </w:t>
      </w:r>
      <w:r w:rsidRPr="00084855">
        <w:rPr>
          <w:rFonts w:ascii="Times New Roman" w:hAnsi="Times New Roman" w:cs="Times New Roman"/>
          <w:i/>
          <w:iCs/>
          <w:sz w:val="18"/>
          <w:szCs w:val="18"/>
        </w:rPr>
        <w:t>Va. Code</w:t>
      </w:r>
      <w:r w:rsidRPr="00084855">
        <w:rPr>
          <w:rFonts w:ascii="Times New Roman" w:hAnsi="Times New Roman" w:cs="Times New Roman"/>
          <w:sz w:val="18"/>
          <w:szCs w:val="18"/>
        </w:rPr>
        <w:t xml:space="preserve"> </w:t>
      </w:r>
      <w:r w:rsidR="00EA7ED2" w:rsidRPr="00084855">
        <w:rPr>
          <w:rFonts w:ascii="Times New Roman" w:hAnsi="Times New Roman" w:cs="Times New Roman"/>
          <w:sz w:val="18"/>
          <w:szCs w:val="18"/>
        </w:rPr>
        <w:t>§</w:t>
      </w:r>
      <w:r w:rsidR="00EA7ED2" w:rsidRPr="00084855">
        <w:rPr>
          <w:rFonts w:ascii="Times New Roman" w:hAnsi="Times New Roman" w:cs="Times New Roman"/>
          <w:sz w:val="18"/>
          <w:szCs w:val="18"/>
        </w:rPr>
        <w:t xml:space="preserve"> </w:t>
      </w:r>
      <w:r w:rsidRPr="00084855">
        <w:rPr>
          <w:rFonts w:ascii="Times New Roman" w:hAnsi="Times New Roman" w:cs="Times New Roman"/>
          <w:sz w:val="18"/>
          <w:szCs w:val="18"/>
        </w:rPr>
        <w:t>59.1-387 and 11VAC10-60-190.  It verifies that a Vendor Applicant has an established or proposed business relationship wit</w:t>
      </w:r>
      <w:r w:rsidR="00EA7ED2" w:rsidRPr="00084855">
        <w:rPr>
          <w:rFonts w:ascii="Times New Roman" w:hAnsi="Times New Roman" w:cs="Times New Roman"/>
          <w:sz w:val="18"/>
          <w:szCs w:val="18"/>
        </w:rPr>
        <w:t>h</w:t>
      </w:r>
      <w:r w:rsidRPr="00084855">
        <w:rPr>
          <w:rFonts w:ascii="Times New Roman" w:hAnsi="Times New Roman" w:cs="Times New Roman"/>
          <w:sz w:val="18"/>
          <w:szCs w:val="18"/>
        </w:rPr>
        <w:t xml:space="preserve"> a Licensed Pari-Mutuel Wagering Facility or Applicant authorized by the Virginia Racing Commission (VRC).  This form </w:t>
      </w:r>
      <w:r w:rsidR="00EA7ED2" w:rsidRPr="00084855">
        <w:rPr>
          <w:rFonts w:ascii="Times New Roman" w:hAnsi="Times New Roman" w:cs="Times New Roman"/>
          <w:sz w:val="18"/>
          <w:szCs w:val="18"/>
        </w:rPr>
        <w:t xml:space="preserve">should be completed by the Licensed Facility of Applicant and </w:t>
      </w:r>
      <w:r w:rsidRPr="00084855">
        <w:rPr>
          <w:rFonts w:ascii="Times New Roman" w:hAnsi="Times New Roman" w:cs="Times New Roman"/>
          <w:sz w:val="18"/>
          <w:szCs w:val="18"/>
        </w:rPr>
        <w:t>must accompany the Vendor Service Permit Application.</w:t>
      </w:r>
    </w:p>
    <w:p w14:paraId="5AA90736" w14:textId="77777777" w:rsidR="00BD17EE" w:rsidRPr="00084855" w:rsidRDefault="00BD17EE" w:rsidP="00137249">
      <w:pPr>
        <w:spacing w:after="0"/>
        <w:rPr>
          <w:rFonts w:ascii="Times New Roman" w:hAnsi="Times New Roman" w:cs="Times New Roman"/>
          <w:sz w:val="18"/>
          <w:szCs w:val="18"/>
        </w:rPr>
      </w:pPr>
    </w:p>
    <w:p w14:paraId="3F5E864E" w14:textId="3BBE4C1A" w:rsidR="00BD17EE" w:rsidRPr="00084855" w:rsidRDefault="00BD17EE" w:rsidP="00137249">
      <w:pPr>
        <w:spacing w:after="0"/>
        <w:rPr>
          <w:rFonts w:ascii="Times New Roman" w:hAnsi="Times New Roman" w:cs="Times New Roman"/>
          <w:sz w:val="18"/>
          <w:szCs w:val="18"/>
        </w:rPr>
      </w:pPr>
      <w:r w:rsidRPr="00084855">
        <w:rPr>
          <w:rFonts w:ascii="Times New Roman" w:hAnsi="Times New Roman" w:cs="Times New Roman"/>
          <w:sz w:val="18"/>
          <w:szCs w:val="18"/>
        </w:rPr>
        <w:t xml:space="preserve">Licensed Pari-Mutuel Wagering Facility or Applicant: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0209152E" w14:textId="77777777" w:rsidR="00BD17EE" w:rsidRPr="00084855" w:rsidRDefault="00BD17EE" w:rsidP="00137249">
      <w:pPr>
        <w:spacing w:after="0"/>
        <w:rPr>
          <w:rFonts w:ascii="Times New Roman" w:hAnsi="Times New Roman" w:cs="Times New Roman"/>
          <w:sz w:val="18"/>
          <w:szCs w:val="18"/>
        </w:rPr>
      </w:pPr>
    </w:p>
    <w:p w14:paraId="53562D3F" w14:textId="0E7A62EE" w:rsidR="00BD17EE" w:rsidRPr="00084855" w:rsidRDefault="00BD17EE" w:rsidP="00137249">
      <w:pPr>
        <w:spacing w:after="0"/>
        <w:rPr>
          <w:rFonts w:ascii="Times New Roman" w:hAnsi="Times New Roman" w:cs="Times New Roman"/>
          <w:sz w:val="18"/>
          <w:szCs w:val="18"/>
        </w:rPr>
      </w:pPr>
      <w:r w:rsidRPr="00084855">
        <w:rPr>
          <w:rFonts w:ascii="Times New Roman" w:hAnsi="Times New Roman" w:cs="Times New Roman"/>
          <w:sz w:val="18"/>
          <w:szCs w:val="18"/>
        </w:rPr>
        <w:t xml:space="preserve">Vendor Applicant’s Business Name: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7C867A57" w14:textId="310EBF88" w:rsidR="00BD17EE" w:rsidRPr="00084855" w:rsidRDefault="00BD17EE" w:rsidP="00137249">
      <w:pPr>
        <w:spacing w:after="0"/>
        <w:rPr>
          <w:rFonts w:ascii="Times New Roman" w:hAnsi="Times New Roman" w:cs="Times New Roman"/>
          <w:sz w:val="18"/>
          <w:szCs w:val="18"/>
        </w:rPr>
      </w:pP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t>(Include D/B/A or T/A Name, if applicable)</w:t>
      </w:r>
    </w:p>
    <w:p w14:paraId="3F055375" w14:textId="77777777" w:rsidR="00BD17EE" w:rsidRPr="00084855" w:rsidRDefault="00BD17EE" w:rsidP="00137249">
      <w:pPr>
        <w:spacing w:after="0"/>
        <w:rPr>
          <w:rFonts w:ascii="Times New Roman" w:hAnsi="Times New Roman" w:cs="Times New Roman"/>
          <w:sz w:val="18"/>
          <w:szCs w:val="18"/>
        </w:rPr>
      </w:pPr>
    </w:p>
    <w:p w14:paraId="4E1F06E6" w14:textId="16FD4C3D" w:rsidR="00BD17EE" w:rsidRPr="00084855" w:rsidRDefault="00BD17EE" w:rsidP="00137249">
      <w:pPr>
        <w:spacing w:after="0"/>
        <w:rPr>
          <w:rFonts w:ascii="Times New Roman" w:hAnsi="Times New Roman" w:cs="Times New Roman"/>
          <w:sz w:val="18"/>
          <w:szCs w:val="18"/>
        </w:rPr>
      </w:pPr>
      <w:r w:rsidRPr="00084855">
        <w:rPr>
          <w:rFonts w:ascii="Times New Roman" w:hAnsi="Times New Roman" w:cs="Times New Roman"/>
          <w:sz w:val="18"/>
          <w:szCs w:val="18"/>
        </w:rPr>
        <w:t>The Vendor Applicant listed above has entered into a written agreement or contract to provide the following goods and/or services:</w:t>
      </w:r>
    </w:p>
    <w:p w14:paraId="75CF39C9" w14:textId="77777777" w:rsidR="00BD17EE" w:rsidRPr="00084855" w:rsidRDefault="00BD17EE" w:rsidP="00137249">
      <w:pPr>
        <w:spacing w:after="0"/>
        <w:rPr>
          <w:rFonts w:ascii="Times New Roman" w:hAnsi="Times New Roman" w:cs="Times New Roman"/>
          <w:sz w:val="18"/>
          <w:szCs w:val="18"/>
        </w:rPr>
      </w:pPr>
    </w:p>
    <w:p w14:paraId="6070AB13" w14:textId="6430E6B0" w:rsidR="00BD17EE" w:rsidRPr="00084855" w:rsidRDefault="00BD17EE" w:rsidP="00137249">
      <w:pPr>
        <w:spacing w:after="0"/>
        <w:rPr>
          <w:rFonts w:ascii="Times New Roman" w:hAnsi="Times New Roman" w:cs="Times New Roman"/>
          <w:sz w:val="18"/>
          <w:szCs w:val="18"/>
        </w:rPr>
      </w:pP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2A775EEE" w14:textId="77777777" w:rsidR="00BD17EE" w:rsidRPr="00084855" w:rsidRDefault="00BD17EE" w:rsidP="00137249">
      <w:pPr>
        <w:spacing w:after="0"/>
        <w:rPr>
          <w:rFonts w:ascii="Times New Roman" w:hAnsi="Times New Roman" w:cs="Times New Roman"/>
          <w:sz w:val="18"/>
          <w:szCs w:val="18"/>
        </w:rPr>
      </w:pPr>
    </w:p>
    <w:p w14:paraId="478673A1" w14:textId="5623657E" w:rsidR="00BD17EE" w:rsidRPr="00084855" w:rsidRDefault="00BD17EE" w:rsidP="00137249">
      <w:pPr>
        <w:spacing w:after="0"/>
        <w:rPr>
          <w:rFonts w:ascii="Times New Roman" w:hAnsi="Times New Roman" w:cs="Times New Roman"/>
          <w:sz w:val="18"/>
          <w:szCs w:val="18"/>
          <w:u w:val="single"/>
        </w:rPr>
      </w:pP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3C2AAA9C" w14:textId="77777777" w:rsidR="00EA7ED2" w:rsidRPr="00084855" w:rsidRDefault="00EA7ED2" w:rsidP="00137249">
      <w:pPr>
        <w:spacing w:after="0"/>
        <w:rPr>
          <w:rFonts w:ascii="Times New Roman" w:hAnsi="Times New Roman" w:cs="Times New Roman"/>
          <w:sz w:val="18"/>
          <w:szCs w:val="18"/>
        </w:rPr>
      </w:pPr>
    </w:p>
    <w:p w14:paraId="5801B32A" w14:textId="4111E50B" w:rsidR="00EA7ED2" w:rsidRPr="00084855" w:rsidRDefault="00EA7ED2" w:rsidP="00EA7ED2">
      <w:pPr>
        <w:spacing w:after="0"/>
        <w:rPr>
          <w:rFonts w:ascii="Times New Roman" w:hAnsi="Times New Roman" w:cs="Times New Roman"/>
          <w:sz w:val="18"/>
          <w:szCs w:val="18"/>
        </w:rPr>
      </w:pPr>
      <w:r w:rsidRPr="00084855">
        <w:rPr>
          <w:rFonts w:ascii="Times New Roman" w:hAnsi="Times New Roman" w:cs="Times New Roman"/>
          <w:sz w:val="18"/>
          <w:szCs w:val="18"/>
        </w:rPr>
        <w:t>The undersigned representative hereby certifies that:</w:t>
      </w:r>
    </w:p>
    <w:p w14:paraId="11D4D37B" w14:textId="77777777" w:rsidR="00BD17EE" w:rsidRPr="00084855" w:rsidRDefault="00BD17EE" w:rsidP="00EA7ED2">
      <w:pPr>
        <w:spacing w:after="0"/>
        <w:rPr>
          <w:rFonts w:ascii="Times New Roman" w:hAnsi="Times New Roman" w:cs="Times New Roman"/>
          <w:sz w:val="18"/>
          <w:szCs w:val="18"/>
        </w:rPr>
      </w:pPr>
    </w:p>
    <w:p w14:paraId="3AA3190E" w14:textId="40C0C417" w:rsidR="00EA7ED2" w:rsidRPr="00084855" w:rsidRDefault="00EA7ED2" w:rsidP="00BD17EE">
      <w:pPr>
        <w:pStyle w:val="ListParagraph"/>
        <w:numPr>
          <w:ilvl w:val="0"/>
          <w:numId w:val="2"/>
        </w:numPr>
        <w:spacing w:after="0"/>
        <w:ind w:left="720"/>
        <w:rPr>
          <w:rFonts w:ascii="Times New Roman" w:hAnsi="Times New Roman" w:cs="Times New Roman"/>
          <w:sz w:val="18"/>
          <w:szCs w:val="18"/>
        </w:rPr>
      </w:pPr>
      <w:r w:rsidRPr="00084855">
        <w:rPr>
          <w:rFonts w:ascii="Times New Roman" w:hAnsi="Times New Roman" w:cs="Times New Roman"/>
          <w:sz w:val="18"/>
          <w:szCs w:val="18"/>
        </w:rPr>
        <w:t xml:space="preserve">The </w:t>
      </w:r>
      <w:r w:rsidR="00BD17EE" w:rsidRPr="00084855">
        <w:rPr>
          <w:rFonts w:ascii="Times New Roman" w:hAnsi="Times New Roman" w:cs="Times New Roman"/>
          <w:sz w:val="18"/>
          <w:szCs w:val="18"/>
        </w:rPr>
        <w:t xml:space="preserve">above-named </w:t>
      </w:r>
      <w:r w:rsidRPr="00084855">
        <w:rPr>
          <w:rFonts w:ascii="Times New Roman" w:hAnsi="Times New Roman" w:cs="Times New Roman"/>
          <w:sz w:val="18"/>
          <w:szCs w:val="18"/>
        </w:rPr>
        <w:t xml:space="preserve">Vendor Applicant is presently engaged in, or has entered into an agreement, contract, or understanding to conduct business with, the Licensed Pari-Mutuel Wagering Facility or Applicant named </w:t>
      </w:r>
      <w:proofErr w:type="gramStart"/>
      <w:r w:rsidRPr="00084855">
        <w:rPr>
          <w:rFonts w:ascii="Times New Roman" w:hAnsi="Times New Roman" w:cs="Times New Roman"/>
          <w:sz w:val="18"/>
          <w:szCs w:val="18"/>
        </w:rPr>
        <w:t>above;</w:t>
      </w:r>
      <w:proofErr w:type="gramEnd"/>
    </w:p>
    <w:p w14:paraId="350F15CB" w14:textId="523EBCB0" w:rsidR="00EA7ED2" w:rsidRPr="00084855" w:rsidRDefault="00EA7ED2" w:rsidP="00BD17EE">
      <w:pPr>
        <w:pStyle w:val="ListParagraph"/>
        <w:numPr>
          <w:ilvl w:val="0"/>
          <w:numId w:val="2"/>
        </w:numPr>
        <w:spacing w:after="0"/>
        <w:ind w:left="720"/>
        <w:rPr>
          <w:rFonts w:ascii="Times New Roman" w:hAnsi="Times New Roman" w:cs="Times New Roman"/>
          <w:sz w:val="18"/>
          <w:szCs w:val="18"/>
        </w:rPr>
      </w:pPr>
      <w:r w:rsidRPr="00084855">
        <w:rPr>
          <w:rFonts w:ascii="Times New Roman" w:hAnsi="Times New Roman" w:cs="Times New Roman"/>
          <w:sz w:val="18"/>
          <w:szCs w:val="18"/>
        </w:rPr>
        <w:t xml:space="preserve">The goods and/or services to be provided are directly related to pari-mutuel wagering, racing operations, construction, hospitality, or other Commission-regulated </w:t>
      </w:r>
      <w:proofErr w:type="gramStart"/>
      <w:r w:rsidRPr="00084855">
        <w:rPr>
          <w:rFonts w:ascii="Times New Roman" w:hAnsi="Times New Roman" w:cs="Times New Roman"/>
          <w:sz w:val="18"/>
          <w:szCs w:val="18"/>
        </w:rPr>
        <w:t>activity;</w:t>
      </w:r>
      <w:proofErr w:type="gramEnd"/>
    </w:p>
    <w:p w14:paraId="7286799E" w14:textId="5F404D83" w:rsidR="00EA7ED2" w:rsidRPr="00084855" w:rsidRDefault="00BD17EE" w:rsidP="00BD17EE">
      <w:pPr>
        <w:pStyle w:val="ListParagraph"/>
        <w:numPr>
          <w:ilvl w:val="0"/>
          <w:numId w:val="2"/>
        </w:numPr>
        <w:spacing w:after="0"/>
        <w:ind w:left="720"/>
        <w:rPr>
          <w:rFonts w:ascii="Times New Roman" w:hAnsi="Times New Roman" w:cs="Times New Roman"/>
          <w:sz w:val="18"/>
          <w:szCs w:val="18"/>
        </w:rPr>
      </w:pPr>
      <w:r w:rsidRPr="00084855">
        <w:rPr>
          <w:rFonts w:ascii="Times New Roman" w:hAnsi="Times New Roman" w:cs="Times New Roman"/>
          <w:sz w:val="18"/>
          <w:szCs w:val="18"/>
        </w:rPr>
        <w:t>I</w:t>
      </w:r>
      <w:r w:rsidR="00EA7ED2" w:rsidRPr="00084855">
        <w:rPr>
          <w:rFonts w:ascii="Times New Roman" w:hAnsi="Times New Roman" w:cs="Times New Roman"/>
          <w:sz w:val="18"/>
          <w:szCs w:val="18"/>
        </w:rPr>
        <w:t xml:space="preserve"> understand that the Vendor must obtain and maintain a valid Vendor Service Permit issued by the Virginia Racing Commission before conducting any business activities regulated under Chapter 29 (</w:t>
      </w:r>
      <w:r w:rsidR="00EA7ED2" w:rsidRPr="00084855">
        <w:rPr>
          <w:rFonts w:ascii="Times New Roman" w:hAnsi="Times New Roman" w:cs="Times New Roman"/>
          <w:sz w:val="18"/>
          <w:szCs w:val="18"/>
        </w:rPr>
        <w:t>§ 59.1-</w:t>
      </w:r>
      <w:r w:rsidR="002478E6" w:rsidRPr="00084855">
        <w:rPr>
          <w:rFonts w:ascii="Times New Roman" w:hAnsi="Times New Roman" w:cs="Times New Roman"/>
          <w:sz w:val="18"/>
          <w:szCs w:val="18"/>
        </w:rPr>
        <w:t>375</w:t>
      </w:r>
      <w:r w:rsidR="00EA7ED2" w:rsidRPr="00084855">
        <w:rPr>
          <w:rFonts w:ascii="Times New Roman" w:hAnsi="Times New Roman" w:cs="Times New Roman"/>
          <w:sz w:val="18"/>
          <w:szCs w:val="18"/>
        </w:rPr>
        <w:t xml:space="preserve"> et seq.) of the </w:t>
      </w:r>
      <w:r w:rsidR="00EA7ED2" w:rsidRPr="00084855">
        <w:rPr>
          <w:rFonts w:ascii="Times New Roman" w:hAnsi="Times New Roman" w:cs="Times New Roman"/>
          <w:i/>
          <w:iCs/>
          <w:sz w:val="18"/>
          <w:szCs w:val="18"/>
        </w:rPr>
        <w:t>Code of Virginia</w:t>
      </w:r>
      <w:r w:rsidR="00EA7ED2" w:rsidRPr="00084855">
        <w:rPr>
          <w:rFonts w:ascii="Times New Roman" w:hAnsi="Times New Roman" w:cs="Times New Roman"/>
          <w:sz w:val="18"/>
          <w:szCs w:val="18"/>
        </w:rPr>
        <w:t xml:space="preserve">; and </w:t>
      </w:r>
    </w:p>
    <w:p w14:paraId="7A805867" w14:textId="1F4C6155" w:rsidR="00EA7ED2" w:rsidRPr="00084855" w:rsidRDefault="00EA7ED2" w:rsidP="00BD17EE">
      <w:pPr>
        <w:pStyle w:val="ListParagraph"/>
        <w:numPr>
          <w:ilvl w:val="0"/>
          <w:numId w:val="2"/>
        </w:numPr>
        <w:spacing w:after="0"/>
        <w:ind w:left="720"/>
        <w:rPr>
          <w:rFonts w:ascii="Times New Roman" w:hAnsi="Times New Roman" w:cs="Times New Roman"/>
          <w:sz w:val="18"/>
          <w:szCs w:val="18"/>
        </w:rPr>
      </w:pPr>
      <w:r w:rsidRPr="00084855">
        <w:rPr>
          <w:rFonts w:ascii="Times New Roman" w:hAnsi="Times New Roman" w:cs="Times New Roman"/>
          <w:sz w:val="18"/>
          <w:szCs w:val="18"/>
        </w:rPr>
        <w:t xml:space="preserve">The information provided in this certification is true, complete, and accurate to the best of </w:t>
      </w:r>
      <w:r w:rsidR="00BD17EE" w:rsidRPr="00084855">
        <w:rPr>
          <w:rFonts w:ascii="Times New Roman" w:hAnsi="Times New Roman" w:cs="Times New Roman"/>
          <w:sz w:val="18"/>
          <w:szCs w:val="18"/>
        </w:rPr>
        <w:t>my</w:t>
      </w:r>
      <w:r w:rsidRPr="00084855">
        <w:rPr>
          <w:rFonts w:ascii="Times New Roman" w:hAnsi="Times New Roman" w:cs="Times New Roman"/>
          <w:sz w:val="18"/>
          <w:szCs w:val="18"/>
        </w:rPr>
        <w:t xml:space="preserve"> knowledge.</w:t>
      </w:r>
    </w:p>
    <w:p w14:paraId="25E67F93" w14:textId="77777777" w:rsidR="002478E6" w:rsidRPr="00084855" w:rsidRDefault="002478E6" w:rsidP="002478E6">
      <w:pPr>
        <w:spacing w:after="0"/>
        <w:rPr>
          <w:rFonts w:ascii="Times New Roman" w:hAnsi="Times New Roman" w:cs="Times New Roman"/>
          <w:sz w:val="18"/>
          <w:szCs w:val="18"/>
        </w:rPr>
      </w:pPr>
    </w:p>
    <w:p w14:paraId="2969A120" w14:textId="101B5AB5" w:rsidR="009D2447" w:rsidRPr="00084855" w:rsidRDefault="00084855" w:rsidP="009D2447">
      <w:pPr>
        <w:spacing w:after="0"/>
        <w:rPr>
          <w:rFonts w:ascii="Times New Roman" w:hAnsi="Times New Roman" w:cs="Times New Roman"/>
          <w:sz w:val="18"/>
          <w:szCs w:val="18"/>
        </w:rPr>
      </w:pPr>
      <w:r w:rsidRPr="00084855">
        <w:rPr>
          <w:rFonts w:ascii="Times New Roman" w:hAnsi="Times New Roman" w:cs="Times New Roman"/>
          <w:sz w:val="18"/>
          <w:szCs w:val="18"/>
        </w:rPr>
        <w:t xml:space="preserve">I certify that the above-named vendor has a valid or proposed business relationship with this </w:t>
      </w:r>
      <w:proofErr w:type="spellStart"/>
      <w:r w:rsidRPr="00084855">
        <w:rPr>
          <w:rFonts w:ascii="Times New Roman" w:hAnsi="Times New Roman" w:cs="Times New Roman"/>
          <w:sz w:val="18"/>
          <w:szCs w:val="18"/>
        </w:rPr>
        <w:t>pari</w:t>
      </w:r>
      <w:proofErr w:type="spellEnd"/>
      <w:r w:rsidRPr="00084855">
        <w:rPr>
          <w:rFonts w:ascii="Times New Roman" w:hAnsi="Times New Roman" w:cs="Times New Roman"/>
          <w:sz w:val="18"/>
          <w:szCs w:val="18"/>
        </w:rPr>
        <w:t xml:space="preserve">-mutual wagering facility and that I </w:t>
      </w:r>
      <w:r w:rsidR="009D2447" w:rsidRPr="00084855">
        <w:rPr>
          <w:rFonts w:ascii="Times New Roman" w:hAnsi="Times New Roman" w:cs="Times New Roman"/>
          <w:sz w:val="18"/>
          <w:szCs w:val="18"/>
        </w:rPr>
        <w:t xml:space="preserve">am authorized to complete and execute </w:t>
      </w:r>
      <w:r w:rsidRPr="00084855">
        <w:rPr>
          <w:rFonts w:ascii="Times New Roman" w:hAnsi="Times New Roman" w:cs="Times New Roman"/>
          <w:sz w:val="18"/>
          <w:szCs w:val="18"/>
        </w:rPr>
        <w:t>this Business Relationship Certification.</w:t>
      </w:r>
    </w:p>
    <w:p w14:paraId="5D948812" w14:textId="77777777" w:rsidR="00084855" w:rsidRPr="00084855" w:rsidRDefault="00084855" w:rsidP="009D2447">
      <w:pPr>
        <w:spacing w:after="0"/>
        <w:rPr>
          <w:rFonts w:ascii="Times New Roman" w:hAnsi="Times New Roman" w:cs="Times New Roman"/>
          <w:sz w:val="18"/>
          <w:szCs w:val="18"/>
        </w:rPr>
      </w:pPr>
    </w:p>
    <w:p w14:paraId="5BF417DA" w14:textId="6CE07EDB" w:rsidR="00084855" w:rsidRPr="00084855" w:rsidRDefault="00084855" w:rsidP="009D2447">
      <w:pPr>
        <w:spacing w:after="0"/>
        <w:rPr>
          <w:rFonts w:ascii="Times New Roman" w:hAnsi="Times New Roman" w:cs="Times New Roman"/>
          <w:sz w:val="18"/>
          <w:szCs w:val="18"/>
          <w:u w:val="single"/>
        </w:rPr>
      </w:pP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01A55675" w14:textId="2BCBB749" w:rsidR="00084855" w:rsidRPr="00084855" w:rsidRDefault="00084855" w:rsidP="009D2447">
      <w:pPr>
        <w:spacing w:after="0"/>
        <w:rPr>
          <w:rFonts w:ascii="Times New Roman" w:hAnsi="Times New Roman" w:cs="Times New Roman"/>
          <w:sz w:val="18"/>
          <w:szCs w:val="18"/>
        </w:rPr>
      </w:pPr>
      <w:r w:rsidRPr="00084855">
        <w:rPr>
          <w:rFonts w:ascii="Times New Roman" w:hAnsi="Times New Roman" w:cs="Times New Roman"/>
          <w:sz w:val="18"/>
          <w:szCs w:val="18"/>
        </w:rPr>
        <w:tab/>
      </w:r>
      <w:r w:rsidRPr="00084855">
        <w:rPr>
          <w:rFonts w:ascii="Times New Roman" w:hAnsi="Times New Roman" w:cs="Times New Roman"/>
          <w:sz w:val="18"/>
          <w:szCs w:val="18"/>
        </w:rPr>
        <w:tab/>
        <w:t>Printed Name</w:t>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t>Title</w:t>
      </w:r>
    </w:p>
    <w:p w14:paraId="4B729B7C" w14:textId="77777777" w:rsidR="00084855" w:rsidRPr="00084855" w:rsidRDefault="00084855" w:rsidP="009D2447">
      <w:pPr>
        <w:spacing w:after="0"/>
        <w:rPr>
          <w:rFonts w:ascii="Times New Roman" w:hAnsi="Times New Roman" w:cs="Times New Roman"/>
          <w:sz w:val="18"/>
          <w:szCs w:val="18"/>
        </w:rPr>
      </w:pPr>
    </w:p>
    <w:p w14:paraId="1D082E45" w14:textId="7F9D3541" w:rsidR="00084855" w:rsidRPr="00084855" w:rsidRDefault="00084855" w:rsidP="009D2447">
      <w:pPr>
        <w:spacing w:after="0"/>
        <w:rPr>
          <w:rFonts w:ascii="Times New Roman" w:hAnsi="Times New Roman" w:cs="Times New Roman"/>
          <w:sz w:val="18"/>
          <w:szCs w:val="18"/>
        </w:rPr>
      </w:pP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p>
    <w:p w14:paraId="206E2547" w14:textId="2599DE1D" w:rsidR="00084855" w:rsidRDefault="00084855" w:rsidP="009D2447">
      <w:pPr>
        <w:spacing w:after="0"/>
        <w:rPr>
          <w:rFonts w:ascii="Times New Roman" w:hAnsi="Times New Roman" w:cs="Times New Roman"/>
          <w:sz w:val="18"/>
          <w:szCs w:val="18"/>
        </w:rPr>
      </w:pPr>
      <w:r w:rsidRPr="00084855">
        <w:rPr>
          <w:rFonts w:ascii="Times New Roman" w:hAnsi="Times New Roman" w:cs="Times New Roman"/>
          <w:sz w:val="18"/>
          <w:szCs w:val="18"/>
        </w:rPr>
        <w:tab/>
      </w:r>
      <w:r w:rsidRPr="00084855">
        <w:rPr>
          <w:rFonts w:ascii="Times New Roman" w:hAnsi="Times New Roman" w:cs="Times New Roman"/>
          <w:sz w:val="18"/>
          <w:szCs w:val="18"/>
        </w:rPr>
        <w:tab/>
        <w:t>Signature</w:t>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Pr>
          <w:rFonts w:ascii="Times New Roman" w:hAnsi="Times New Roman" w:cs="Times New Roman"/>
          <w:sz w:val="18"/>
          <w:szCs w:val="18"/>
        </w:rPr>
        <w:tab/>
      </w:r>
      <w:r w:rsidRPr="00084855">
        <w:rPr>
          <w:rFonts w:ascii="Times New Roman" w:hAnsi="Times New Roman" w:cs="Times New Roman"/>
          <w:sz w:val="18"/>
          <w:szCs w:val="18"/>
        </w:rPr>
        <w:tab/>
        <w:t>Date</w:t>
      </w:r>
    </w:p>
    <w:p w14:paraId="26E54FE6" w14:textId="77777777" w:rsidR="00084855" w:rsidRDefault="00084855" w:rsidP="009D2447">
      <w:pPr>
        <w:spacing w:after="0"/>
        <w:rPr>
          <w:rFonts w:ascii="Times New Roman" w:hAnsi="Times New Roman" w:cs="Times New Roman"/>
          <w:sz w:val="18"/>
          <w:szCs w:val="18"/>
        </w:rPr>
      </w:pPr>
    </w:p>
    <w:p w14:paraId="326B9F2C" w14:textId="77777777" w:rsidR="00084855" w:rsidRPr="00084855" w:rsidRDefault="00084855" w:rsidP="00084855">
      <w:pPr>
        <w:jc w:val="center"/>
        <w:rPr>
          <w:rFonts w:ascii="Times New Roman" w:hAnsi="Times New Roman" w:cs="Times New Roman"/>
          <w:b/>
          <w:bCs/>
          <w:sz w:val="18"/>
          <w:szCs w:val="18"/>
        </w:rPr>
      </w:pPr>
      <w:r w:rsidRPr="00084855">
        <w:rPr>
          <w:rFonts w:ascii="Times New Roman" w:hAnsi="Times New Roman" w:cs="Times New Roman"/>
          <w:b/>
          <w:bCs/>
          <w:sz w:val="18"/>
          <w:szCs w:val="18"/>
        </w:rPr>
        <w:t>NOTARY</w:t>
      </w:r>
    </w:p>
    <w:p w14:paraId="65C61F9E" w14:textId="01682510" w:rsidR="00084855" w:rsidRPr="00084855" w:rsidRDefault="00084855" w:rsidP="00084855">
      <w:pPr>
        <w:rPr>
          <w:rFonts w:ascii="Times New Roman" w:hAnsi="Times New Roman" w:cs="Times New Roman"/>
          <w:sz w:val="18"/>
          <w:szCs w:val="18"/>
        </w:rPr>
      </w:pPr>
      <w:r w:rsidRPr="00084855">
        <w:rPr>
          <w:rFonts w:ascii="Times New Roman" w:hAnsi="Times New Roman" w:cs="Times New Roman"/>
          <w:sz w:val="18"/>
          <w:szCs w:val="18"/>
        </w:rPr>
        <w:t xml:space="preserve">The undersigned, a Notary Public in and for the City/County of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 xml:space="preserve"> in the State of </w:t>
      </w:r>
      <w:r w:rsidRPr="00084855">
        <w:rPr>
          <w:rFonts w:ascii="Times New Roman" w:hAnsi="Times New Roman" w:cs="Times New Roman"/>
          <w:sz w:val="18"/>
          <w:szCs w:val="18"/>
          <w:u w:val="single"/>
        </w:rPr>
        <w:tab/>
      </w:r>
      <w:r>
        <w:rPr>
          <w:rFonts w:ascii="Times New Roman" w:hAnsi="Times New Roman" w:cs="Times New Roman"/>
          <w:sz w:val="18"/>
          <w:szCs w:val="18"/>
          <w:u w:val="single"/>
        </w:rPr>
        <w:tab/>
      </w:r>
      <w:r w:rsidRPr="00084855">
        <w:rPr>
          <w:rFonts w:ascii="Times New Roman" w:hAnsi="Times New Roman" w:cs="Times New Roman"/>
          <w:sz w:val="18"/>
          <w:szCs w:val="18"/>
        </w:rPr>
        <w:t>, certifies that the above-named individual appeared in person, and before me, either known to me or satisfactorily proven to be the individual whose name subscribed to the within instrument and signed the Business Relationship Certification.</w:t>
      </w:r>
    </w:p>
    <w:p w14:paraId="7CB7D8EC" w14:textId="77777777" w:rsidR="00084855" w:rsidRPr="00084855" w:rsidRDefault="00084855" w:rsidP="00084855">
      <w:pPr>
        <w:rPr>
          <w:rFonts w:ascii="Times New Roman" w:hAnsi="Times New Roman" w:cs="Times New Roman"/>
          <w:sz w:val="18"/>
          <w:szCs w:val="18"/>
        </w:rPr>
      </w:pPr>
      <w:r w:rsidRPr="00084855">
        <w:rPr>
          <w:rFonts w:ascii="Times New Roman" w:hAnsi="Times New Roman" w:cs="Times New Roman"/>
          <w:sz w:val="18"/>
          <w:szCs w:val="18"/>
        </w:rPr>
        <w:t xml:space="preserve">This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 xml:space="preserve"> day of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 20</w:t>
      </w:r>
      <w:r w:rsidRPr="00084855">
        <w:rPr>
          <w:rFonts w:ascii="Times New Roman" w:hAnsi="Times New Roman" w:cs="Times New Roman"/>
          <w:sz w:val="18"/>
          <w:szCs w:val="18"/>
          <w:u w:val="single"/>
        </w:rPr>
        <w:tab/>
      </w:r>
      <w:r w:rsidRPr="00084855">
        <w:rPr>
          <w:rFonts w:ascii="Times New Roman" w:hAnsi="Times New Roman" w:cs="Times New Roman"/>
          <w:sz w:val="18"/>
          <w:szCs w:val="18"/>
        </w:rPr>
        <w:t>, and to which witness my hand and seal.</w:t>
      </w:r>
    </w:p>
    <w:p w14:paraId="3409BE7C" w14:textId="06B869C3" w:rsidR="00084855" w:rsidRPr="00084855" w:rsidRDefault="00084855" w:rsidP="00084855">
      <w:pPr>
        <w:rPr>
          <w:rFonts w:ascii="Times New Roman" w:hAnsi="Times New Roman" w:cs="Times New Roman"/>
          <w:sz w:val="18"/>
          <w:szCs w:val="18"/>
        </w:rPr>
      </w:pP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br/>
      </w:r>
      <w:r w:rsidRPr="00084855">
        <w:rPr>
          <w:rFonts w:ascii="Times New Roman" w:hAnsi="Times New Roman" w:cs="Times New Roman"/>
          <w:sz w:val="18"/>
          <w:szCs w:val="18"/>
        </w:rPr>
        <w:tab/>
        <w:t>Stamp or Seal</w:t>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t>Notary Public</w:t>
      </w:r>
    </w:p>
    <w:p w14:paraId="74DD727C" w14:textId="719DCC91" w:rsidR="00084855" w:rsidRPr="00084855" w:rsidRDefault="00084855" w:rsidP="00084855">
      <w:pPr>
        <w:rPr>
          <w:rFonts w:ascii="Times New Roman" w:hAnsi="Times New Roman" w:cs="Times New Roman"/>
          <w:sz w:val="18"/>
          <w:szCs w:val="18"/>
        </w:rPr>
      </w:pP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br/>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r>
      <w:r w:rsidRPr="00084855">
        <w:rPr>
          <w:rFonts w:ascii="Times New Roman" w:hAnsi="Times New Roman" w:cs="Times New Roman"/>
          <w:sz w:val="18"/>
          <w:szCs w:val="18"/>
        </w:rPr>
        <w:tab/>
        <w:t>Printed Name</w:t>
      </w:r>
    </w:p>
    <w:p w14:paraId="464078EB" w14:textId="4764A238" w:rsidR="00084855" w:rsidRPr="00084855" w:rsidRDefault="00084855" w:rsidP="00084855">
      <w:pPr>
        <w:rPr>
          <w:rFonts w:ascii="Times New Roman" w:hAnsi="Times New Roman" w:cs="Times New Roman"/>
          <w:sz w:val="18"/>
          <w:szCs w:val="18"/>
          <w:u w:val="single"/>
        </w:rPr>
      </w:pPr>
      <w:r w:rsidRPr="00084855">
        <w:rPr>
          <w:rFonts w:ascii="Times New Roman" w:hAnsi="Times New Roman" w:cs="Times New Roman"/>
          <w:sz w:val="18"/>
          <w:szCs w:val="18"/>
        </w:rPr>
        <w:t xml:space="preserve">My commission expires </w:t>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u w:val="single"/>
        </w:rPr>
        <w:tab/>
      </w:r>
      <w:r w:rsidRPr="00084855">
        <w:rPr>
          <w:rFonts w:ascii="Times New Roman" w:hAnsi="Times New Roman" w:cs="Times New Roman"/>
          <w:sz w:val="18"/>
          <w:szCs w:val="18"/>
        </w:rPr>
        <w:t>, 20</w:t>
      </w:r>
      <w:r w:rsidRPr="00084855">
        <w:rPr>
          <w:rFonts w:ascii="Times New Roman" w:hAnsi="Times New Roman" w:cs="Times New Roman"/>
          <w:sz w:val="18"/>
          <w:szCs w:val="18"/>
          <w:u w:val="single"/>
        </w:rPr>
        <w:tab/>
      </w:r>
    </w:p>
    <w:sectPr w:rsidR="00084855" w:rsidRPr="00084855" w:rsidSect="0008485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087"/>
    <w:multiLevelType w:val="hybridMultilevel"/>
    <w:tmpl w:val="2E247F3A"/>
    <w:lvl w:ilvl="0" w:tplc="0CB6F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5512E"/>
    <w:multiLevelType w:val="hybridMultilevel"/>
    <w:tmpl w:val="417A7546"/>
    <w:lvl w:ilvl="0" w:tplc="67A0D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714112">
    <w:abstractNumId w:val="0"/>
  </w:num>
  <w:num w:numId="2" w16cid:durableId="98200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D8"/>
    <w:rsid w:val="00084855"/>
    <w:rsid w:val="00137249"/>
    <w:rsid w:val="00163830"/>
    <w:rsid w:val="002478E6"/>
    <w:rsid w:val="006D21D8"/>
    <w:rsid w:val="009D2447"/>
    <w:rsid w:val="00BD17EE"/>
    <w:rsid w:val="00EA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93E8"/>
  <w15:chartTrackingRefBased/>
  <w15:docId w15:val="{0CCF5A9B-FA44-4D3D-9BB7-FBAD3430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1D8"/>
    <w:rPr>
      <w:rFonts w:eastAsiaTheme="majorEastAsia" w:cstheme="majorBidi"/>
      <w:color w:val="272727" w:themeColor="text1" w:themeTint="D8"/>
    </w:rPr>
  </w:style>
  <w:style w:type="paragraph" w:styleId="Title">
    <w:name w:val="Title"/>
    <w:basedOn w:val="Normal"/>
    <w:next w:val="Normal"/>
    <w:link w:val="TitleChar"/>
    <w:uiPriority w:val="10"/>
    <w:qFormat/>
    <w:rsid w:val="006D2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1D8"/>
    <w:pPr>
      <w:spacing w:before="160"/>
      <w:jc w:val="center"/>
    </w:pPr>
    <w:rPr>
      <w:i/>
      <w:iCs/>
      <w:color w:val="404040" w:themeColor="text1" w:themeTint="BF"/>
    </w:rPr>
  </w:style>
  <w:style w:type="character" w:customStyle="1" w:styleId="QuoteChar">
    <w:name w:val="Quote Char"/>
    <w:basedOn w:val="DefaultParagraphFont"/>
    <w:link w:val="Quote"/>
    <w:uiPriority w:val="29"/>
    <w:rsid w:val="006D21D8"/>
    <w:rPr>
      <w:i/>
      <w:iCs/>
      <w:color w:val="404040" w:themeColor="text1" w:themeTint="BF"/>
    </w:rPr>
  </w:style>
  <w:style w:type="paragraph" w:styleId="ListParagraph">
    <w:name w:val="List Paragraph"/>
    <w:basedOn w:val="Normal"/>
    <w:uiPriority w:val="34"/>
    <w:qFormat/>
    <w:rsid w:val="006D21D8"/>
    <w:pPr>
      <w:ind w:left="720"/>
      <w:contextualSpacing/>
    </w:pPr>
  </w:style>
  <w:style w:type="character" w:styleId="IntenseEmphasis">
    <w:name w:val="Intense Emphasis"/>
    <w:basedOn w:val="DefaultParagraphFont"/>
    <w:uiPriority w:val="21"/>
    <w:qFormat/>
    <w:rsid w:val="006D21D8"/>
    <w:rPr>
      <w:i/>
      <w:iCs/>
      <w:color w:val="0F4761" w:themeColor="accent1" w:themeShade="BF"/>
    </w:rPr>
  </w:style>
  <w:style w:type="paragraph" w:styleId="IntenseQuote">
    <w:name w:val="Intense Quote"/>
    <w:basedOn w:val="Normal"/>
    <w:next w:val="Normal"/>
    <w:link w:val="IntenseQuoteChar"/>
    <w:uiPriority w:val="30"/>
    <w:qFormat/>
    <w:rsid w:val="006D2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1D8"/>
    <w:rPr>
      <w:i/>
      <w:iCs/>
      <w:color w:val="0F4761" w:themeColor="accent1" w:themeShade="BF"/>
    </w:rPr>
  </w:style>
  <w:style w:type="character" w:styleId="IntenseReference">
    <w:name w:val="Intense Reference"/>
    <w:basedOn w:val="DefaultParagraphFont"/>
    <w:uiPriority w:val="32"/>
    <w:qFormat/>
    <w:rsid w:val="006D2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B72EA183054438619D9BFC4E9F057" ma:contentTypeVersion="14" ma:contentTypeDescription="Create a new document." ma:contentTypeScope="" ma:versionID="b39e1f2df47e2c3fd490a525fce1094d">
  <xsd:schema xmlns:xsd="http://www.w3.org/2001/XMLSchema" xmlns:xs="http://www.w3.org/2001/XMLSchema" xmlns:p="http://schemas.microsoft.com/office/2006/metadata/properties" xmlns:ns2="8774dff2-247c-4fa3-9445-59dcaa3505b8" xmlns:ns3="f6911902-8c46-4248-baeb-7a95f225549b" targetNamespace="http://schemas.microsoft.com/office/2006/metadata/properties" ma:root="true" ma:fieldsID="7a49b2ea6c7706357e47e195bec176c9" ns2:_="" ns3:_="">
    <xsd:import namespace="8774dff2-247c-4fa3-9445-59dcaa3505b8"/>
    <xsd:import namespace="f6911902-8c46-4248-baeb-7a95f225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4dff2-247c-4fa3-9445-59dcaa35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11902-8c46-4248-baeb-7a95f2255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bf7923-5e67-485d-9928-884fe921e60e}" ma:internalName="TaxCatchAll" ma:showField="CatchAllData" ma:web="f6911902-8c46-4248-baeb-7a95f2255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4dff2-247c-4fa3-9445-59dcaa3505b8">
      <Terms xmlns="http://schemas.microsoft.com/office/infopath/2007/PartnerControls"/>
    </lcf76f155ced4ddcb4097134ff3c332f>
    <TaxCatchAll xmlns="f6911902-8c46-4248-baeb-7a95f225549b" xsi:nil="true"/>
  </documentManagement>
</p:properties>
</file>

<file path=customXml/itemProps1.xml><?xml version="1.0" encoding="utf-8"?>
<ds:datastoreItem xmlns:ds="http://schemas.openxmlformats.org/officeDocument/2006/customXml" ds:itemID="{BB8587E9-12B0-4841-9846-33265C3598A8}"/>
</file>

<file path=customXml/itemProps2.xml><?xml version="1.0" encoding="utf-8"?>
<ds:datastoreItem xmlns:ds="http://schemas.openxmlformats.org/officeDocument/2006/customXml" ds:itemID="{047E6664-EDF4-42DF-9B18-2C8E7549767D}"/>
</file>

<file path=customXml/itemProps3.xml><?xml version="1.0" encoding="utf-8"?>
<ds:datastoreItem xmlns:ds="http://schemas.openxmlformats.org/officeDocument/2006/customXml" ds:itemID="{923F6A92-954E-4485-BC16-A9508FE83E9C}"/>
</file>

<file path=docProps/app.xml><?xml version="1.0" encoding="utf-8"?>
<Properties xmlns="http://schemas.openxmlformats.org/officeDocument/2006/extended-properties" xmlns:vt="http://schemas.openxmlformats.org/officeDocument/2006/docPropsVTypes">
  <Template>Normal.dotm</Template>
  <TotalTime>101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Katreena (VRC)</dc:creator>
  <cp:keywords/>
  <dc:description/>
  <cp:lastModifiedBy>Lewis, Katreena (VRC)</cp:lastModifiedBy>
  <cp:revision>1</cp:revision>
  <dcterms:created xsi:type="dcterms:W3CDTF">2025-11-07T19:11:00Z</dcterms:created>
  <dcterms:modified xsi:type="dcterms:W3CDTF">2025-11-07T20:52:00Z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0x010100F6FB72EA183054438619D9BFC4E9F057</vt:lpwstr>
  </property>
</Properties>
</file>